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0E" w:rsidRDefault="00655678" w:rsidP="00AC0E96">
      <w:pPr>
        <w:pStyle w:val="Bezodstpw"/>
        <w:tabs>
          <w:tab w:val="center" w:pos="4523"/>
        </w:tabs>
        <w:jc w:val="center"/>
        <w:rPr>
          <w:rFonts w:ascii="Times New Roman" w:hAnsi="Times New Roman" w:cs="Times New Roman"/>
          <w:b w:val="0"/>
          <w:w w:val="150"/>
          <w:sz w:val="32"/>
          <w:szCs w:val="32"/>
        </w:rPr>
      </w:pPr>
      <w:r w:rsidRPr="00F81392">
        <w:rPr>
          <w:rFonts w:ascii="Times New Roman" w:hAnsi="Times New Roman" w:cs="Times New Roman"/>
          <w:b w:val="0"/>
          <w:w w:val="150"/>
          <w:sz w:val="32"/>
          <w:szCs w:val="32"/>
        </w:rPr>
        <w:t>Kalendarz roku szkolnego 2017/2018</w:t>
      </w:r>
    </w:p>
    <w:p w:rsidR="00302C65" w:rsidRDefault="00302C65" w:rsidP="00F81392">
      <w:pPr>
        <w:pStyle w:val="Bezodstpw"/>
        <w:tabs>
          <w:tab w:val="center" w:pos="4523"/>
        </w:tabs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302C65">
        <w:rPr>
          <w:rFonts w:ascii="Times New Roman" w:hAnsi="Times New Roman" w:cs="Times New Roman"/>
          <w:b w:val="0"/>
          <w:sz w:val="32"/>
          <w:szCs w:val="32"/>
        </w:rPr>
        <w:t>w Specjalnym Ośrodku Szkolno-Wychowa</w:t>
      </w:r>
      <w:r>
        <w:rPr>
          <w:rFonts w:ascii="Times New Roman" w:hAnsi="Times New Roman" w:cs="Times New Roman"/>
          <w:b w:val="0"/>
          <w:sz w:val="32"/>
          <w:szCs w:val="32"/>
        </w:rPr>
        <w:t>w</w:t>
      </w:r>
      <w:r w:rsidRPr="00302C65">
        <w:rPr>
          <w:rFonts w:ascii="Times New Roman" w:hAnsi="Times New Roman" w:cs="Times New Roman"/>
          <w:b w:val="0"/>
          <w:sz w:val="32"/>
          <w:szCs w:val="32"/>
        </w:rPr>
        <w:t>czym</w:t>
      </w:r>
    </w:p>
    <w:p w:rsidR="00302C65" w:rsidRPr="00302C65" w:rsidRDefault="00302C65" w:rsidP="00F81392">
      <w:pPr>
        <w:pStyle w:val="Bezodstpw"/>
        <w:tabs>
          <w:tab w:val="center" w:pos="452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2C65">
        <w:rPr>
          <w:rFonts w:ascii="Times New Roman" w:hAnsi="Times New Roman" w:cs="Times New Roman"/>
          <w:b w:val="0"/>
          <w:sz w:val="28"/>
          <w:szCs w:val="28"/>
        </w:rPr>
        <w:t>im. Kawalerów Orderu Uśmiechu w Hucie</w:t>
      </w:r>
    </w:p>
    <w:p w:rsidR="00F81392" w:rsidRPr="00F81392" w:rsidRDefault="00F81392" w:rsidP="00F81392">
      <w:pPr>
        <w:pStyle w:val="Bezodstpw"/>
        <w:tabs>
          <w:tab w:val="center" w:pos="4523"/>
        </w:tabs>
        <w:jc w:val="center"/>
        <w:rPr>
          <w:rFonts w:ascii="Times New Roman" w:hAnsi="Times New Roman" w:cs="Times New Roman"/>
          <w:b w:val="0"/>
          <w:w w:val="150"/>
          <w:sz w:val="32"/>
          <w:szCs w:val="32"/>
        </w:rPr>
      </w:pPr>
    </w:p>
    <w:tbl>
      <w:tblPr>
        <w:tblStyle w:val="Tabela-Siatka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7371"/>
      </w:tblGrid>
      <w:tr w:rsidR="00AC0E96" w:rsidTr="00532DD0">
        <w:trPr>
          <w:trHeight w:val="567"/>
        </w:trPr>
        <w:tc>
          <w:tcPr>
            <w:tcW w:w="3104" w:type="dxa"/>
            <w:vAlign w:val="center"/>
          </w:tcPr>
          <w:p w:rsidR="00AC0E96" w:rsidRPr="00EF14C3" w:rsidRDefault="00AC0E96" w:rsidP="00AC0E96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F14C3">
              <w:rPr>
                <w:rFonts w:ascii="Times New Roman" w:hAnsi="Times New Roman" w:cs="Times New Roman"/>
                <w:szCs w:val="24"/>
              </w:rPr>
              <w:t xml:space="preserve">Rozpoczęcie zajęć </w:t>
            </w:r>
          </w:p>
          <w:p w:rsidR="00AC0E96" w:rsidRPr="00EF14C3" w:rsidRDefault="00AC0E96" w:rsidP="00AC0E96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F14C3">
              <w:rPr>
                <w:rFonts w:ascii="Times New Roman" w:hAnsi="Times New Roman" w:cs="Times New Roman"/>
                <w:szCs w:val="24"/>
              </w:rPr>
              <w:t>dydaktyczno-wychowawczych</w:t>
            </w:r>
          </w:p>
        </w:tc>
        <w:tc>
          <w:tcPr>
            <w:tcW w:w="7371" w:type="dxa"/>
            <w:vAlign w:val="center"/>
          </w:tcPr>
          <w:p w:rsidR="00AC0E96" w:rsidRPr="00AC0E96" w:rsidRDefault="00AC0E96" w:rsidP="00AC0E96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AC0E96">
              <w:rPr>
                <w:rFonts w:ascii="Times New Roman" w:hAnsi="Times New Roman" w:cs="Times New Roman"/>
                <w:szCs w:val="24"/>
              </w:rPr>
              <w:t>4 września 2017 r.</w:t>
            </w:r>
          </w:p>
        </w:tc>
      </w:tr>
      <w:tr w:rsidR="00AC0E96" w:rsidTr="00532DD0">
        <w:trPr>
          <w:trHeight w:val="794"/>
        </w:trPr>
        <w:tc>
          <w:tcPr>
            <w:tcW w:w="3104" w:type="dxa"/>
            <w:vAlign w:val="center"/>
          </w:tcPr>
          <w:p w:rsidR="00AC0E96" w:rsidRPr="00EF14C3" w:rsidRDefault="00AC0E96" w:rsidP="00AC0E96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F14C3">
              <w:rPr>
                <w:rFonts w:ascii="Times New Roman" w:hAnsi="Times New Roman" w:cs="Times New Roman"/>
                <w:szCs w:val="24"/>
              </w:rPr>
              <w:t>Zimowa przerwa świąteczna</w:t>
            </w:r>
          </w:p>
        </w:tc>
        <w:tc>
          <w:tcPr>
            <w:tcW w:w="7371" w:type="dxa"/>
            <w:vAlign w:val="center"/>
          </w:tcPr>
          <w:p w:rsidR="00AC0E96" w:rsidRDefault="00AC0E96" w:rsidP="00AC0E96">
            <w:pPr>
              <w:pStyle w:val="Bezodstpw"/>
              <w:tabs>
                <w:tab w:val="center" w:pos="3010"/>
              </w:tabs>
              <w:spacing w:after="12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C0E96">
              <w:rPr>
                <w:rFonts w:ascii="Times New Roman" w:hAnsi="Times New Roman" w:cs="Times New Roman"/>
                <w:szCs w:val="24"/>
              </w:rPr>
              <w:t>23 - 31 grudnia 2017 r</w:t>
            </w:r>
            <w:r w:rsidRPr="00821EC1">
              <w:rPr>
                <w:rFonts w:ascii="Times New Roman" w:hAnsi="Times New Roman" w:cs="Times New Roman"/>
                <w:b w:val="0"/>
                <w:szCs w:val="24"/>
              </w:rPr>
              <w:t>.</w:t>
            </w:r>
          </w:p>
          <w:p w:rsidR="00AC0E96" w:rsidRPr="00AC0E96" w:rsidRDefault="00AC0E96" w:rsidP="00AC0E96">
            <w:pPr>
              <w:pStyle w:val="Bezodstpw"/>
              <w:tabs>
                <w:tab w:val="center" w:pos="3010"/>
              </w:tabs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(wyjazd z Ośrodka 22.12.2017</w:t>
            </w:r>
            <w:r w:rsidR="00B121E8">
              <w:rPr>
                <w:rFonts w:ascii="Times New Roman" w:hAnsi="Times New Roman" w:cs="Times New Roman"/>
                <w:b w:val="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, powrót 02.01.2018 r.)</w:t>
            </w:r>
          </w:p>
        </w:tc>
      </w:tr>
      <w:tr w:rsidR="00AC0E96" w:rsidTr="00532DD0">
        <w:trPr>
          <w:trHeight w:val="794"/>
        </w:trPr>
        <w:tc>
          <w:tcPr>
            <w:tcW w:w="3104" w:type="dxa"/>
            <w:vAlign w:val="center"/>
          </w:tcPr>
          <w:p w:rsidR="00AC0E96" w:rsidRPr="00EF14C3" w:rsidRDefault="00AC0E96" w:rsidP="00AC0E96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F14C3">
              <w:rPr>
                <w:rFonts w:ascii="Times New Roman" w:hAnsi="Times New Roman" w:cs="Times New Roman"/>
                <w:szCs w:val="24"/>
              </w:rPr>
              <w:t>Ferie zimowe</w:t>
            </w:r>
          </w:p>
        </w:tc>
        <w:tc>
          <w:tcPr>
            <w:tcW w:w="7371" w:type="dxa"/>
            <w:vAlign w:val="center"/>
          </w:tcPr>
          <w:p w:rsidR="00AC0E96" w:rsidRPr="00AC0E96" w:rsidRDefault="00AC0E96" w:rsidP="00AC0E96">
            <w:pPr>
              <w:pStyle w:val="Bezodstpw"/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0E96">
              <w:rPr>
                <w:rFonts w:ascii="Times New Roman" w:hAnsi="Times New Roman" w:cs="Times New Roman"/>
                <w:szCs w:val="24"/>
              </w:rPr>
              <w:t>15-28 stycznia  2018 r.</w:t>
            </w:r>
          </w:p>
          <w:p w:rsidR="00AC0E96" w:rsidRPr="00AC0E96" w:rsidRDefault="00AC0E96" w:rsidP="00AC0E96">
            <w:pPr>
              <w:pStyle w:val="Bezodstpw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(wyjazd 12.01.2018 r., powrót 29.01.2018 r.)</w:t>
            </w:r>
          </w:p>
        </w:tc>
      </w:tr>
      <w:tr w:rsidR="00AC0E96" w:rsidTr="00532DD0">
        <w:trPr>
          <w:trHeight w:val="794"/>
        </w:trPr>
        <w:tc>
          <w:tcPr>
            <w:tcW w:w="3104" w:type="dxa"/>
            <w:vAlign w:val="center"/>
          </w:tcPr>
          <w:p w:rsidR="00AC0E96" w:rsidRPr="00EF14C3" w:rsidRDefault="00AC0E96" w:rsidP="00AC0E96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F14C3">
              <w:rPr>
                <w:rFonts w:ascii="Times New Roman" w:hAnsi="Times New Roman" w:cs="Times New Roman"/>
                <w:szCs w:val="24"/>
              </w:rPr>
              <w:t>Wiosenna przerwa świąteczna</w:t>
            </w:r>
          </w:p>
        </w:tc>
        <w:tc>
          <w:tcPr>
            <w:tcW w:w="7371" w:type="dxa"/>
            <w:vAlign w:val="center"/>
          </w:tcPr>
          <w:p w:rsidR="00AC0E96" w:rsidRPr="00AC0E96" w:rsidRDefault="00AC0E96" w:rsidP="00AC0E96">
            <w:pPr>
              <w:pStyle w:val="Bezodstpw"/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0E96">
              <w:rPr>
                <w:rFonts w:ascii="Times New Roman" w:hAnsi="Times New Roman" w:cs="Times New Roman"/>
                <w:szCs w:val="24"/>
              </w:rPr>
              <w:t>29 marca – 3 kwietnia 2018 r.</w:t>
            </w:r>
          </w:p>
          <w:p w:rsidR="00AC0E96" w:rsidRPr="00AC0E96" w:rsidRDefault="00AC0E96" w:rsidP="00AC0E96">
            <w:pPr>
              <w:pStyle w:val="Bezodstpw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(wyjazd z Ośrodka 28.03.2018 r., powrót 04.04.2018 r.)</w:t>
            </w:r>
          </w:p>
        </w:tc>
      </w:tr>
      <w:tr w:rsidR="00AC0E96" w:rsidTr="00532DD0">
        <w:trPr>
          <w:trHeight w:val="3151"/>
        </w:trPr>
        <w:tc>
          <w:tcPr>
            <w:tcW w:w="3104" w:type="dxa"/>
            <w:vAlign w:val="center"/>
          </w:tcPr>
          <w:p w:rsidR="00532DD0" w:rsidRPr="00EF14C3" w:rsidRDefault="00AC0E96" w:rsidP="00532DD0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F14C3">
              <w:rPr>
                <w:rFonts w:ascii="Times New Roman" w:hAnsi="Times New Roman" w:cs="Times New Roman"/>
                <w:szCs w:val="24"/>
              </w:rPr>
              <w:t>Egzamin gimnazjalny</w:t>
            </w:r>
            <w:bookmarkStart w:id="0" w:name="_GoBack"/>
            <w:bookmarkEnd w:id="0"/>
          </w:p>
        </w:tc>
        <w:tc>
          <w:tcPr>
            <w:tcW w:w="7371" w:type="dxa"/>
            <w:vAlign w:val="center"/>
          </w:tcPr>
          <w:p w:rsidR="00AC0E96" w:rsidRPr="00F81392" w:rsidRDefault="00AC0E96" w:rsidP="00AC0E96">
            <w:pPr>
              <w:pStyle w:val="Bezodstpw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F81392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Podstawowy termin egzaminu gimnazjalnego:</w:t>
            </w:r>
          </w:p>
          <w:p w:rsidR="00B121E8" w:rsidRDefault="00AC0E96" w:rsidP="00B121E8">
            <w:pPr>
              <w:pStyle w:val="Bezodstpw"/>
              <w:numPr>
                <w:ilvl w:val="0"/>
                <w:numId w:val="3"/>
              </w:numPr>
              <w:ind w:left="317" w:hanging="284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F81392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</w:rPr>
              <w:t>część humanistyczna – </w:t>
            </w:r>
            <w:hyperlink r:id="rId7" w:history="1">
              <w:r w:rsidRPr="00F81392">
                <w:rPr>
                  <w:rFonts w:ascii="Times New Roman" w:eastAsia="Times New Roman" w:hAnsi="Times New Roman" w:cs="Times New Roman"/>
                  <w:bCs/>
                  <w:color w:val="auto"/>
                  <w:szCs w:val="24"/>
                  <w:bdr w:val="none" w:sz="0" w:space="0" w:color="auto" w:frame="1"/>
                </w:rPr>
                <w:t>18 kwietnia</w:t>
              </w:r>
            </w:hyperlink>
            <w:r w:rsidRPr="00F81392"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  <w:t> 2018 r</w:t>
            </w:r>
            <w:r w:rsidRPr="00F81392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</w:rPr>
              <w:t>.</w:t>
            </w:r>
            <w:r w:rsidRPr="00F81392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 (środa) </w:t>
            </w:r>
            <w:r w:rsidRPr="00F81392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br/>
            </w:r>
            <w:r w:rsidRPr="00F81392">
              <w:rPr>
                <w:rFonts w:ascii="Segoe UI Symbol" w:eastAsia="Times New Roman" w:hAnsi="Segoe UI Symbol" w:cs="Segoe UI Symbol"/>
                <w:b w:val="0"/>
                <w:color w:val="auto"/>
                <w:szCs w:val="24"/>
              </w:rPr>
              <w:t>☞</w:t>
            </w:r>
            <w:r w:rsidRPr="00F81392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 z zakresu historii i wiedzy o społeczeństwie - </w:t>
            </w:r>
            <w:r w:rsid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</w:rPr>
              <w:t>godz. 9</w:t>
            </w:r>
            <w:r w:rsidRP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  <w:vertAlign w:val="superscript"/>
              </w:rPr>
              <w:t>00</w:t>
            </w:r>
            <w:r w:rsidRPr="00F81392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 </w:t>
            </w:r>
            <w:r w:rsidRPr="00F81392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br/>
            </w:r>
            <w:r w:rsidRPr="00F81392">
              <w:rPr>
                <w:rFonts w:ascii="Segoe UI Symbol" w:eastAsia="Times New Roman" w:hAnsi="Segoe UI Symbol" w:cs="Segoe UI Symbol"/>
                <w:b w:val="0"/>
                <w:color w:val="auto"/>
                <w:szCs w:val="24"/>
              </w:rPr>
              <w:t>☞</w:t>
            </w:r>
            <w:r w:rsidRPr="00F81392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 z zakresu języka polskiego - </w:t>
            </w:r>
            <w:r w:rsid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</w:rPr>
              <w:t>godz. 11</w:t>
            </w:r>
            <w:r w:rsidRP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  <w:vertAlign w:val="superscript"/>
              </w:rPr>
              <w:t>00</w:t>
            </w:r>
          </w:p>
          <w:p w:rsidR="00B121E8" w:rsidRDefault="00AC0E96" w:rsidP="00B121E8">
            <w:pPr>
              <w:pStyle w:val="Bezodstpw"/>
              <w:numPr>
                <w:ilvl w:val="0"/>
                <w:numId w:val="3"/>
              </w:numPr>
              <w:ind w:left="317" w:hanging="284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</w:rPr>
              <w:t xml:space="preserve">część matematyczno-przyrodnicza </w:t>
            </w:r>
            <w:r w:rsidRPr="00B121E8"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  <w:t>– </w:t>
            </w:r>
            <w:hyperlink r:id="rId8" w:history="1">
              <w:r w:rsidRPr="00B121E8">
                <w:rPr>
                  <w:rFonts w:ascii="Times New Roman" w:eastAsia="Times New Roman" w:hAnsi="Times New Roman" w:cs="Times New Roman"/>
                  <w:bCs/>
                  <w:color w:val="auto"/>
                  <w:szCs w:val="24"/>
                  <w:bdr w:val="none" w:sz="0" w:space="0" w:color="auto" w:frame="1"/>
                </w:rPr>
                <w:t>19 kwietnia</w:t>
              </w:r>
            </w:hyperlink>
            <w:r w:rsidRP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</w:rPr>
              <w:t> </w:t>
            </w:r>
            <w:r w:rsidRPr="00B121E8"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  <w:t>2018 r.</w:t>
            </w:r>
            <w:r w:rsidR="00B121E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 </w:t>
            </w:r>
            <w:r w:rsidRPr="00B121E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(czwartek) </w:t>
            </w:r>
            <w:r w:rsidRPr="00B121E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br/>
            </w:r>
            <w:r w:rsidRPr="00B121E8">
              <w:rPr>
                <w:rFonts w:ascii="Segoe UI Symbol" w:eastAsia="Times New Roman" w:hAnsi="Segoe UI Symbol" w:cs="Segoe UI Symbol"/>
                <w:b w:val="0"/>
                <w:color w:val="auto"/>
                <w:szCs w:val="24"/>
              </w:rPr>
              <w:t>☞</w:t>
            </w:r>
            <w:r w:rsidRPr="00B121E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 z zakresu przedmiotów przyrodniczych - </w:t>
            </w:r>
            <w:r w:rsid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</w:rPr>
              <w:t>godz. 9</w:t>
            </w:r>
            <w:r w:rsidRP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  <w:vertAlign w:val="superscript"/>
              </w:rPr>
              <w:t>00</w:t>
            </w:r>
            <w:r w:rsidRPr="00B121E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 </w:t>
            </w:r>
            <w:r w:rsidRPr="00B121E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br/>
            </w:r>
            <w:r w:rsidRPr="00B121E8">
              <w:rPr>
                <w:rFonts w:ascii="Segoe UI Symbol" w:eastAsia="Times New Roman" w:hAnsi="Segoe UI Symbol" w:cs="Segoe UI Symbol"/>
                <w:b w:val="0"/>
                <w:color w:val="auto"/>
                <w:szCs w:val="24"/>
              </w:rPr>
              <w:t>☞</w:t>
            </w:r>
            <w:r w:rsidRPr="00B121E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 z zakresu matematyki - </w:t>
            </w:r>
            <w:r w:rsid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</w:rPr>
              <w:t>godz. 11</w:t>
            </w:r>
            <w:r w:rsidRP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  <w:vertAlign w:val="superscript"/>
              </w:rPr>
              <w:t>00</w:t>
            </w:r>
          </w:p>
          <w:p w:rsidR="00AC0E96" w:rsidRPr="00B121E8" w:rsidRDefault="00AC0E96" w:rsidP="00B121E8">
            <w:pPr>
              <w:pStyle w:val="Bezodstpw"/>
              <w:numPr>
                <w:ilvl w:val="0"/>
                <w:numId w:val="3"/>
              </w:numPr>
              <w:ind w:left="317" w:hanging="284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</w:rPr>
              <w:t>język obcy nowożytny – </w:t>
            </w:r>
            <w:hyperlink r:id="rId9" w:history="1">
              <w:r w:rsidRPr="00B121E8">
                <w:rPr>
                  <w:rFonts w:ascii="Times New Roman" w:eastAsia="Times New Roman" w:hAnsi="Times New Roman" w:cs="Times New Roman"/>
                  <w:bCs/>
                  <w:color w:val="auto"/>
                  <w:szCs w:val="24"/>
                  <w:bdr w:val="none" w:sz="0" w:space="0" w:color="auto" w:frame="1"/>
                </w:rPr>
                <w:t>20 kwietnia</w:t>
              </w:r>
            </w:hyperlink>
            <w:r w:rsidRPr="00B121E8"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  <w:t> 2018 r</w:t>
            </w:r>
            <w:r w:rsidRP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</w:rPr>
              <w:t>.</w:t>
            </w:r>
            <w:r w:rsidRPr="00B121E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 (piątek) </w:t>
            </w:r>
            <w:r w:rsidRPr="00B121E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br/>
            </w:r>
            <w:r w:rsidRPr="00B121E8">
              <w:rPr>
                <w:rFonts w:ascii="Segoe UI Symbol" w:eastAsia="Times New Roman" w:hAnsi="Segoe UI Symbol" w:cs="Segoe UI Symbol"/>
                <w:b w:val="0"/>
                <w:color w:val="auto"/>
                <w:szCs w:val="24"/>
              </w:rPr>
              <w:t>☞</w:t>
            </w:r>
            <w:r w:rsidRPr="00B121E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 na poziomie podstawowym - </w:t>
            </w:r>
            <w:r w:rsid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</w:rPr>
              <w:t>godz. 9</w:t>
            </w:r>
            <w:r w:rsidRP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  <w:vertAlign w:val="superscript"/>
              </w:rPr>
              <w:t>00</w:t>
            </w:r>
            <w:r w:rsidRPr="00B121E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 </w:t>
            </w:r>
            <w:r w:rsidRPr="00B121E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br/>
            </w:r>
            <w:r w:rsidRPr="00B121E8">
              <w:rPr>
                <w:rFonts w:ascii="Segoe UI Symbol" w:eastAsia="Times New Roman" w:hAnsi="Segoe UI Symbol" w:cs="Segoe UI Symbol"/>
                <w:b w:val="0"/>
                <w:color w:val="auto"/>
                <w:szCs w:val="24"/>
              </w:rPr>
              <w:t>☞</w:t>
            </w:r>
            <w:r w:rsidRPr="00B121E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 na poziomie rozszerzonym - </w:t>
            </w:r>
            <w:r w:rsid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</w:rPr>
              <w:t>godz. 11</w:t>
            </w:r>
            <w:r w:rsidRPr="00B121E8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4"/>
                <w:vertAlign w:val="superscript"/>
              </w:rPr>
              <w:t>00</w:t>
            </w:r>
          </w:p>
        </w:tc>
      </w:tr>
      <w:tr w:rsidR="00AC0E96" w:rsidTr="00532DD0">
        <w:trPr>
          <w:trHeight w:val="567"/>
        </w:trPr>
        <w:tc>
          <w:tcPr>
            <w:tcW w:w="3104" w:type="dxa"/>
            <w:vAlign w:val="center"/>
          </w:tcPr>
          <w:p w:rsidR="00AC0E96" w:rsidRPr="00EF14C3" w:rsidRDefault="00AC0E96" w:rsidP="00AC0E96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EF14C3">
              <w:rPr>
                <w:rFonts w:ascii="Times New Roman" w:hAnsi="Times New Roman" w:cs="Times New Roman"/>
                <w:szCs w:val="24"/>
              </w:rPr>
              <w:t>Zakończenie zajęć dydaktyczno-wychowawczych</w:t>
            </w:r>
          </w:p>
        </w:tc>
        <w:tc>
          <w:tcPr>
            <w:tcW w:w="7371" w:type="dxa"/>
            <w:vAlign w:val="center"/>
          </w:tcPr>
          <w:p w:rsidR="00AC0E96" w:rsidRPr="00AC0E96" w:rsidRDefault="00AC0E96" w:rsidP="00AC0E96">
            <w:pPr>
              <w:pStyle w:val="Bezodstpw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C0E96">
              <w:rPr>
                <w:rFonts w:ascii="Times New Roman" w:hAnsi="Times New Roman" w:cs="Times New Roman"/>
                <w:szCs w:val="24"/>
              </w:rPr>
              <w:t>22 czerwca 2018 r</w:t>
            </w:r>
            <w:r w:rsidRPr="00821EC1">
              <w:rPr>
                <w:rFonts w:ascii="Times New Roman" w:hAnsi="Times New Roman" w:cs="Times New Roman"/>
                <w:b w:val="0"/>
                <w:szCs w:val="24"/>
              </w:rPr>
              <w:t>.</w:t>
            </w:r>
          </w:p>
        </w:tc>
      </w:tr>
      <w:tr w:rsidR="00AC0E96" w:rsidTr="00532DD0">
        <w:trPr>
          <w:trHeight w:val="1657"/>
        </w:trPr>
        <w:tc>
          <w:tcPr>
            <w:tcW w:w="3104" w:type="dxa"/>
            <w:vAlign w:val="center"/>
          </w:tcPr>
          <w:p w:rsidR="00EF14C3" w:rsidRDefault="00AC0E96" w:rsidP="00AC0E96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02C65">
              <w:rPr>
                <w:rFonts w:ascii="Times New Roman" w:hAnsi="Times New Roman" w:cs="Times New Roman"/>
                <w:szCs w:val="24"/>
              </w:rPr>
              <w:t xml:space="preserve">Dodatkowe dni wolne </w:t>
            </w:r>
          </w:p>
          <w:p w:rsidR="00AC0E96" w:rsidRPr="00302C65" w:rsidRDefault="00AC0E96" w:rsidP="00AC0E96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02C65">
              <w:rPr>
                <w:rFonts w:ascii="Times New Roman" w:hAnsi="Times New Roman" w:cs="Times New Roman"/>
                <w:szCs w:val="24"/>
              </w:rPr>
              <w:t>od zajęć dydaktyczno-wychowawczych</w:t>
            </w:r>
          </w:p>
        </w:tc>
        <w:tc>
          <w:tcPr>
            <w:tcW w:w="7371" w:type="dxa"/>
            <w:vAlign w:val="center"/>
          </w:tcPr>
          <w:p w:rsidR="00B121E8" w:rsidRPr="00B121E8" w:rsidRDefault="00B121E8" w:rsidP="00B121E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121E8">
              <w:rPr>
                <w:rFonts w:ascii="Times New Roman" w:hAnsi="Times New Roman" w:cs="Times New Roman"/>
                <w:szCs w:val="24"/>
              </w:rPr>
              <w:t xml:space="preserve">30, </w:t>
            </w:r>
            <w:r w:rsidR="00AC0E96" w:rsidRPr="00B121E8">
              <w:rPr>
                <w:rFonts w:ascii="Times New Roman" w:hAnsi="Times New Roman" w:cs="Times New Roman"/>
                <w:szCs w:val="24"/>
              </w:rPr>
              <w:t>31 październik</w:t>
            </w:r>
            <w:r w:rsidRPr="00B121E8">
              <w:rPr>
                <w:rFonts w:ascii="Times New Roman" w:hAnsi="Times New Roman" w:cs="Times New Roman"/>
                <w:szCs w:val="24"/>
              </w:rPr>
              <w:t>a 2017 r.</w:t>
            </w:r>
          </w:p>
          <w:p w:rsidR="00AC0E96" w:rsidRPr="00B121E8" w:rsidRDefault="00AC0E96" w:rsidP="00B121E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121E8">
              <w:rPr>
                <w:rFonts w:ascii="Times New Roman" w:hAnsi="Times New Roman" w:cs="Times New Roman"/>
                <w:szCs w:val="24"/>
              </w:rPr>
              <w:t>2,</w:t>
            </w:r>
            <w:r w:rsidR="00B121E8" w:rsidRPr="00B121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121E8">
              <w:rPr>
                <w:rFonts w:ascii="Times New Roman" w:hAnsi="Times New Roman" w:cs="Times New Roman"/>
                <w:szCs w:val="24"/>
              </w:rPr>
              <w:t>3 listopad</w:t>
            </w:r>
            <w:r w:rsidR="00B121E8" w:rsidRPr="00B121E8">
              <w:rPr>
                <w:rFonts w:ascii="Times New Roman" w:hAnsi="Times New Roman" w:cs="Times New Roman"/>
                <w:szCs w:val="24"/>
              </w:rPr>
              <w:t>a</w:t>
            </w:r>
            <w:r w:rsidRPr="00B121E8">
              <w:rPr>
                <w:rFonts w:ascii="Times New Roman" w:hAnsi="Times New Roman" w:cs="Times New Roman"/>
                <w:szCs w:val="24"/>
              </w:rPr>
              <w:t xml:space="preserve"> 2017 r.</w:t>
            </w:r>
          </w:p>
          <w:p w:rsidR="00B121E8" w:rsidRPr="00B121E8" w:rsidRDefault="00B121E8" w:rsidP="00B121E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121E8">
              <w:rPr>
                <w:rFonts w:ascii="Times New Roman" w:hAnsi="Times New Roman" w:cs="Times New Roman"/>
                <w:szCs w:val="24"/>
              </w:rPr>
              <w:t>30 kwietnia 2018 r.</w:t>
            </w:r>
          </w:p>
          <w:p w:rsidR="00AC0E96" w:rsidRPr="00B121E8" w:rsidRDefault="00AC0E96" w:rsidP="00B121E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121E8">
              <w:rPr>
                <w:rFonts w:ascii="Times New Roman" w:hAnsi="Times New Roman" w:cs="Times New Roman"/>
                <w:szCs w:val="24"/>
              </w:rPr>
              <w:t>2,</w:t>
            </w:r>
            <w:r w:rsidR="00B121E8" w:rsidRPr="00B121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121E8">
              <w:rPr>
                <w:rFonts w:ascii="Times New Roman" w:hAnsi="Times New Roman" w:cs="Times New Roman"/>
                <w:szCs w:val="24"/>
              </w:rPr>
              <w:t>4 maja 2018</w:t>
            </w:r>
            <w:r w:rsidR="00B121E8" w:rsidRPr="00B121E8">
              <w:rPr>
                <w:rFonts w:ascii="Times New Roman" w:hAnsi="Times New Roman" w:cs="Times New Roman"/>
                <w:szCs w:val="24"/>
              </w:rPr>
              <w:t xml:space="preserve"> r.</w:t>
            </w:r>
          </w:p>
          <w:p w:rsidR="00AC0E96" w:rsidRPr="00821EC1" w:rsidRDefault="00AC0E96" w:rsidP="00B121E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121E8">
              <w:rPr>
                <w:rFonts w:ascii="Times New Roman" w:hAnsi="Times New Roman" w:cs="Times New Roman"/>
                <w:szCs w:val="24"/>
              </w:rPr>
              <w:t>1 czerwca 2018 r.</w:t>
            </w:r>
          </w:p>
        </w:tc>
      </w:tr>
    </w:tbl>
    <w:p w:rsidR="00155B0E" w:rsidRDefault="00155B0E" w:rsidP="00EF14C3">
      <w:pPr>
        <w:pStyle w:val="Bezodstpw"/>
        <w:jc w:val="left"/>
        <w:rPr>
          <w:rFonts w:ascii="Times New Roman" w:hAnsi="Times New Roman" w:cs="Times New Roman"/>
          <w:b w:val="0"/>
          <w:szCs w:val="24"/>
        </w:rPr>
      </w:pPr>
    </w:p>
    <w:p w:rsidR="00532DD0" w:rsidRPr="00821EC1" w:rsidRDefault="00532DD0" w:rsidP="00EF14C3">
      <w:pPr>
        <w:pStyle w:val="Bezodstpw"/>
        <w:jc w:val="left"/>
        <w:rPr>
          <w:rFonts w:ascii="Times New Roman" w:hAnsi="Times New Roman" w:cs="Times New Roman"/>
          <w:b w:val="0"/>
          <w:szCs w:val="24"/>
        </w:rPr>
      </w:pPr>
    </w:p>
    <w:sectPr w:rsidR="00532DD0" w:rsidRPr="00821EC1" w:rsidSect="00AC0E96">
      <w:headerReference w:type="default" r:id="rId10"/>
      <w:pgSz w:w="11906" w:h="16838"/>
      <w:pgMar w:top="1134" w:right="720" w:bottom="720" w:left="720" w:header="709" w:footer="709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01" w:rsidRDefault="00F41001" w:rsidP="00821EC1">
      <w:pPr>
        <w:spacing w:line="240" w:lineRule="auto"/>
      </w:pPr>
      <w:r>
        <w:separator/>
      </w:r>
    </w:p>
  </w:endnote>
  <w:endnote w:type="continuationSeparator" w:id="0">
    <w:p w:rsidR="00F41001" w:rsidRDefault="00F41001" w:rsidP="00821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01" w:rsidRDefault="00F41001" w:rsidP="00821EC1">
      <w:pPr>
        <w:spacing w:line="240" w:lineRule="auto"/>
      </w:pPr>
      <w:r>
        <w:separator/>
      </w:r>
    </w:p>
  </w:footnote>
  <w:footnote w:type="continuationSeparator" w:id="0">
    <w:p w:rsidR="00F41001" w:rsidRDefault="00F41001" w:rsidP="00821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96" w:rsidRPr="00AC0E96" w:rsidRDefault="00AC0E96" w:rsidP="00AC0E96">
    <w:pPr>
      <w:pStyle w:val="Nagwek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Specjalny Ośrodek Szkolno-Wychowawczy imienia Kawalerów Orderu Uśmiechu w Hucie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32CC"/>
    <w:multiLevelType w:val="multilevel"/>
    <w:tmpl w:val="176A8D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C3E0B"/>
    <w:multiLevelType w:val="hybridMultilevel"/>
    <w:tmpl w:val="D7DA40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7146"/>
    <w:multiLevelType w:val="hybridMultilevel"/>
    <w:tmpl w:val="D862CBA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0E"/>
    <w:rsid w:val="00080F4A"/>
    <w:rsid w:val="00135C37"/>
    <w:rsid w:val="00155B0E"/>
    <w:rsid w:val="001D51A8"/>
    <w:rsid w:val="00302C65"/>
    <w:rsid w:val="005231D8"/>
    <w:rsid w:val="00532DD0"/>
    <w:rsid w:val="00655678"/>
    <w:rsid w:val="0074220A"/>
    <w:rsid w:val="00786BBB"/>
    <w:rsid w:val="0079010D"/>
    <w:rsid w:val="007C5CD4"/>
    <w:rsid w:val="00821EC1"/>
    <w:rsid w:val="009A313A"/>
    <w:rsid w:val="00A37C27"/>
    <w:rsid w:val="00AC0E96"/>
    <w:rsid w:val="00B121E8"/>
    <w:rsid w:val="00BF5D14"/>
    <w:rsid w:val="00C54F99"/>
    <w:rsid w:val="00CD7910"/>
    <w:rsid w:val="00EF14C3"/>
    <w:rsid w:val="00F41001"/>
    <w:rsid w:val="00F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5FAA4-5986-41E9-A970-0712FD72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86B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1E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EC1"/>
    <w:rPr>
      <w:rFonts w:ascii="Arial" w:eastAsia="Arial" w:hAnsi="Arial" w:cs="Arial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E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EC1"/>
    <w:rPr>
      <w:rFonts w:ascii="Arial" w:eastAsia="Arial" w:hAnsi="Arial" w:cs="Arial"/>
      <w:b/>
      <w:color w:val="000000"/>
      <w:sz w:val="24"/>
    </w:rPr>
  </w:style>
  <w:style w:type="paragraph" w:styleId="Bezodstpw">
    <w:name w:val="No Spacing"/>
    <w:uiPriority w:val="1"/>
    <w:qFormat/>
    <w:rsid w:val="00821EC1"/>
    <w:pPr>
      <w:spacing w:after="0" w:line="240" w:lineRule="auto"/>
      <w:jc w:val="right"/>
    </w:pPr>
    <w:rPr>
      <w:rFonts w:ascii="Arial" w:eastAsia="Arial" w:hAnsi="Arial" w:cs="Arial"/>
      <w:b/>
      <w:color w:val="000000"/>
      <w:sz w:val="24"/>
    </w:rPr>
  </w:style>
  <w:style w:type="table" w:styleId="Tabela-Siatka">
    <w:name w:val="Table Grid"/>
    <w:basedOn w:val="Standardowy"/>
    <w:uiPriority w:val="39"/>
    <w:rsid w:val="00F8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C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27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bi.pl/19-kwiet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lbi.pl/18-kwiet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lbi.pl/20-kwiet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cp:lastModifiedBy>Piotr Faber</cp:lastModifiedBy>
  <cp:revision>3</cp:revision>
  <cp:lastPrinted>2017-10-13T09:16:00Z</cp:lastPrinted>
  <dcterms:created xsi:type="dcterms:W3CDTF">2017-10-20T09:22:00Z</dcterms:created>
  <dcterms:modified xsi:type="dcterms:W3CDTF">2017-10-20T09:23:00Z</dcterms:modified>
</cp:coreProperties>
</file>